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CE2A72" w:rsidRPr="00CE2A72" w:rsidTr="00CE2A72">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CE2A72" w:rsidRPr="00CE2A72" w:rsidRDefault="00CE2A72" w:rsidP="00CE2A72">
            <w:pPr>
              <w:jc w:val="center"/>
              <w:rPr>
                <w:rFonts w:ascii="Calibri" w:eastAsia="Times New Roman" w:hAnsi="Calibri" w:cs="Arial"/>
                <w:b/>
                <w:bCs/>
                <w:color w:val="FFFFFF"/>
                <w:sz w:val="22"/>
                <w:szCs w:val="22"/>
              </w:rPr>
            </w:pPr>
            <w:r w:rsidRPr="00CE2A72">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CE2A72" w:rsidRPr="00CE2A72" w:rsidRDefault="00CE2A72" w:rsidP="00CE2A72">
            <w:pPr>
              <w:jc w:val="center"/>
              <w:rPr>
                <w:rFonts w:ascii="Calibri" w:eastAsia="Times New Roman" w:hAnsi="Calibri" w:cs="Arial"/>
                <w:b/>
                <w:bCs/>
                <w:color w:val="FFFFFF"/>
                <w:sz w:val="22"/>
                <w:szCs w:val="22"/>
              </w:rPr>
            </w:pPr>
            <w:r w:rsidRPr="00CE2A72">
              <w:rPr>
                <w:rFonts w:ascii="Calibri" w:eastAsia="Times New Roman" w:hAnsi="Calibri" w:cs="Arial"/>
                <w:b/>
                <w:bCs/>
                <w:color w:val="FFFFFF"/>
                <w:sz w:val="22"/>
                <w:szCs w:val="22"/>
              </w:rPr>
              <w:t>Question</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a) What is the purpose of a Method Statement and </w:t>
            </w:r>
            <w:r w:rsidRPr="00CE2A72">
              <w:rPr>
                <w:rFonts w:ascii="Calibri" w:eastAsia="Times New Roman" w:hAnsi="Calibri" w:cs="Arial"/>
                <w:color w:val="4D4E53"/>
                <w:sz w:val="19"/>
                <w:szCs w:val="19"/>
              </w:rPr>
              <w:br/>
              <w:t>b) what is required of the operator?</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How can tracks be prevented from becoming frozen to the ground during cold weather?</w:t>
            </w:r>
          </w:p>
        </w:tc>
      </w:tr>
      <w:tr w:rsidR="00CE2A72" w:rsidRPr="00CE2A72" w:rsidTr="00CE2A72">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Why are most tracked loading shovels rear-engined?</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Why are plant operators generally regarded as ‘safety-critical’ workers?</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Where should the loading shovel’s Operator’s Manual be kept and why?</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a) What effect on loader operations does making too deep a cut have when filling the bucket and </w:t>
            </w:r>
            <w:r w:rsidRPr="00CE2A72">
              <w:rPr>
                <w:rFonts w:ascii="Calibri" w:eastAsia="Times New Roman" w:hAnsi="Calibri" w:cs="Arial"/>
                <w:color w:val="4D4E53"/>
                <w:sz w:val="19"/>
                <w:szCs w:val="19"/>
              </w:rPr>
              <w:br/>
              <w:t>b) what effect does making too shallow a cut have?</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Name THREE ways that a plant operator can contribute in ensuring repeat business with the client or principal contractor.</w:t>
            </w:r>
          </w:p>
        </w:tc>
      </w:tr>
      <w:tr w:rsidR="00CE2A72" w:rsidRPr="00CE2A72" w:rsidTr="00CE2A72">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How can a qualification or card benefit a plant operator?</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What is regarded as the most productive position for the dump truck to be in when being loaded by a loading shovel working from a stockpile?</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a) What are the functions of ‘grousers’ or ‘cleats’ as found on track pads and </w:t>
            </w:r>
            <w:r w:rsidRPr="00CE2A72">
              <w:rPr>
                <w:rFonts w:ascii="Calibri" w:eastAsia="Times New Roman" w:hAnsi="Calibri" w:cs="Arial"/>
                <w:color w:val="4D4E53"/>
                <w:sz w:val="19"/>
                <w:szCs w:val="19"/>
              </w:rPr>
              <w:br/>
              <w:t>b) what is the result if they are excessively worn?</w:t>
            </w:r>
          </w:p>
        </w:tc>
      </w:tr>
      <w:tr w:rsidR="00CE2A72" w:rsidRPr="00CE2A72" w:rsidTr="00CE2A72">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What is the purpose of a roll or ROPS frame?</w:t>
            </w:r>
          </w:p>
        </w:tc>
      </w:tr>
      <w:tr w:rsidR="00CE2A72" w:rsidRPr="00CE2A72" w:rsidTr="00CE2A72">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What is the purpose of a risk assessment?</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Name THREE conditions that mirrors on the machine must be in.</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Whenever possible, who should decide the positioning of the dump truck when being loaded?</w:t>
            </w:r>
          </w:p>
        </w:tc>
      </w:tr>
      <w:tr w:rsidR="00CE2A72" w:rsidRPr="00CE2A72" w:rsidTr="00CE2A7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Many loading shovels have a turbo-charged engine. </w:t>
            </w:r>
            <w:r w:rsidRPr="00CE2A72">
              <w:rPr>
                <w:rFonts w:ascii="Calibri" w:eastAsia="Times New Roman" w:hAnsi="Calibri" w:cs="Arial"/>
                <w:color w:val="4D4E53"/>
                <w:sz w:val="19"/>
                <w:szCs w:val="19"/>
              </w:rPr>
              <w:br/>
              <w:t xml:space="preserve">a) What is the normal procedure before switching off the engine after working and </w:t>
            </w:r>
            <w:r w:rsidRPr="00CE2A72">
              <w:rPr>
                <w:rFonts w:ascii="Calibri" w:eastAsia="Times New Roman" w:hAnsi="Calibri" w:cs="Arial"/>
                <w:color w:val="4D4E53"/>
                <w:sz w:val="19"/>
                <w:szCs w:val="19"/>
              </w:rPr>
              <w:br/>
              <w:t>b) what happens if the procedure is not followed?</w:t>
            </w:r>
          </w:p>
        </w:tc>
      </w:tr>
      <w:tr w:rsidR="00CE2A72" w:rsidRPr="00CE2A72" w:rsidTr="00CE2A72">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When working in a confined area or space: </w:t>
            </w:r>
            <w:r w:rsidRPr="00CE2A72">
              <w:rPr>
                <w:rFonts w:ascii="Calibri" w:eastAsia="Times New Roman" w:hAnsi="Calibri" w:cs="Arial"/>
                <w:color w:val="4D4E53"/>
                <w:sz w:val="19"/>
                <w:szCs w:val="19"/>
              </w:rPr>
              <w:br/>
              <w:t xml:space="preserve">a) what danger can be present with regards to the counterweight of the machine, </w:t>
            </w:r>
            <w:r w:rsidRPr="00CE2A72">
              <w:rPr>
                <w:rFonts w:ascii="Calibri" w:eastAsia="Times New Roman" w:hAnsi="Calibri" w:cs="Arial"/>
                <w:color w:val="4D4E53"/>
                <w:sz w:val="19"/>
                <w:szCs w:val="19"/>
              </w:rPr>
              <w:br/>
              <w:t xml:space="preserve">b) what is the recommended minimum distance and </w:t>
            </w:r>
            <w:r w:rsidRPr="00CE2A72">
              <w:rPr>
                <w:rFonts w:ascii="Calibri" w:eastAsia="Times New Roman" w:hAnsi="Calibri" w:cs="Arial"/>
                <w:color w:val="4D4E53"/>
                <w:sz w:val="19"/>
                <w:szCs w:val="19"/>
              </w:rPr>
              <w:br/>
              <w:t>c) what measures must be implemented if the gap is less?</w:t>
            </w:r>
          </w:p>
        </w:tc>
      </w:tr>
      <w:tr w:rsidR="00CE2A72" w:rsidRPr="00CE2A72" w:rsidTr="00CE2A7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When working in a confined area or space, name THREE hazards that can occur.</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What factors determine the shoring requirements of a trench?</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lastRenderedPageBreak/>
              <w:t>20</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Tracked loading shovels are normally equipped with a clamshell bucket. Name FOUR functions of this type of bucket.</w:t>
            </w:r>
          </w:p>
        </w:tc>
      </w:tr>
      <w:tr w:rsidR="00CE2A72" w:rsidRPr="00CE2A72" w:rsidTr="00CE2A7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The operator has to use a new type of tracked loader that they are unfamiliar with. What do Regulations (i.e. PUWER 98) and other guidance require the operator to have?</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When backfilling trenches by pushing spoil toward the trench, why should the bucket start to be emptied/raised before reaching the trench?</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Name THREE ways in which an operator can minimise their impact upon the environment whilst using the machine.</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Name TWO types of equipment used to ensure that excavation levels, measurements and positions are to the required specification.</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Why should different materials be segregated during excavating?</w:t>
            </w:r>
          </w:p>
        </w:tc>
      </w:tr>
      <w:tr w:rsidR="00CE2A72" w:rsidRPr="00CE2A72" w:rsidTr="00CE2A72">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How are loading shovel bucket sizes calculated?</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If setting up to work near a pedestrianised area, state THREE factors that need to be taken into account.</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Give TWO examples of where The Work at Height Regulations 1995 may apply to loading shovel operations.</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Give FOUR reasons that may cause the loading shovel to tip over sideways.</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What is the definition of, or how can a hazard be described?</w:t>
            </w:r>
          </w:p>
        </w:tc>
      </w:tr>
      <w:tr w:rsidR="00CE2A72" w:rsidRPr="00CE2A72" w:rsidTr="00CE2A7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CE2A72">
              <w:rPr>
                <w:rFonts w:ascii="Calibri" w:eastAsia="Times New Roman" w:hAnsi="Calibri" w:cs="Arial"/>
                <w:color w:val="4D4E53"/>
                <w:sz w:val="19"/>
                <w:szCs w:val="19"/>
              </w:rPr>
              <w:br/>
              <w:t>b) explain why a distance should be kept.</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Describe TWO actions to be taken for an open trench at the end of a working day.</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What THREE main duties of The Health and Safety at Work Act must employees follow?</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If a load has to be tipped on a slope, what may happen if the load is tipped downhill and why?</w:t>
            </w:r>
          </w:p>
        </w:tc>
      </w:tr>
      <w:tr w:rsidR="00CE2A72" w:rsidRPr="00CE2A72" w:rsidTr="00CE2A7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Before manually changing any bucket: </w:t>
            </w:r>
            <w:r w:rsidRPr="00CE2A72">
              <w:rPr>
                <w:rFonts w:ascii="Calibri" w:eastAsia="Times New Roman" w:hAnsi="Calibri" w:cs="Arial"/>
                <w:color w:val="4D4E53"/>
                <w:sz w:val="19"/>
                <w:szCs w:val="19"/>
              </w:rPr>
              <w:br/>
              <w:t xml:space="preserve">a) Where should the bucket be positioned (in relation to the ground) before removing the final pin and </w:t>
            </w:r>
            <w:r w:rsidRPr="00CE2A72">
              <w:rPr>
                <w:rFonts w:ascii="Calibri" w:eastAsia="Times New Roman" w:hAnsi="Calibri" w:cs="Arial"/>
                <w:color w:val="4D4E53"/>
                <w:sz w:val="19"/>
                <w:szCs w:val="19"/>
              </w:rPr>
              <w:br/>
              <w:t>b) explain why?</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If checking the oil level using a dipstick, why must gloves be worn?</w:t>
            </w:r>
          </w:p>
        </w:tc>
      </w:tr>
      <w:tr w:rsidR="00CE2A72" w:rsidRPr="00CE2A72" w:rsidTr="00CE2A72">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Using the Operator’s Manual, state the cold-starting procedure for the machine. </w:t>
            </w:r>
            <w:r w:rsidRPr="00CE2A72">
              <w:rPr>
                <w:rFonts w:ascii="Calibri" w:eastAsia="Times New Roman" w:hAnsi="Calibri" w:cs="Arial"/>
                <w:color w:val="4D4E53"/>
                <w:sz w:val="19"/>
                <w:szCs w:val="19"/>
              </w:rPr>
              <w:br/>
              <w:t>Note: The Operator’s Manual for the machine being used for the test MUST be available for reference by the candidate.</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State TWO requirements of using a stop block or earth bank (berm) at a trench discharging point.</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If the operator has loaded the machine onto a transporter/trailer on behalf of a driver, what checks must be carried out before they leave the cab?</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Why must the seat belt be worn, even with the cab door closed?</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a) What are the purposes of the track guards and </w:t>
            </w:r>
            <w:r w:rsidRPr="00CE2A72">
              <w:rPr>
                <w:rFonts w:ascii="Calibri" w:eastAsia="Times New Roman" w:hAnsi="Calibri" w:cs="Arial"/>
                <w:color w:val="4D4E53"/>
                <w:sz w:val="19"/>
                <w:szCs w:val="19"/>
              </w:rPr>
              <w:br/>
              <w:t>b) where would it/they be located?</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Why is it poor practice to reverse the loader at high speed?</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When constructing a ramp to load a crusher, name THREE considerations to take into account.</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Apart from the operator, who else may need to use the machine’s Operator’s Manual?</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If the operator has to top-up the hydraulic oil, state TWO precautions to ensure cleanliness of the system.</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In what situation does a hard hat NOT need to be worn when operating a loading shovel?</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During work, the engine starts to overheat. </w:t>
            </w:r>
            <w:r w:rsidRPr="00CE2A72">
              <w:rPr>
                <w:rFonts w:ascii="Calibri" w:eastAsia="Times New Roman" w:hAnsi="Calibri" w:cs="Arial"/>
                <w:color w:val="4D4E53"/>
                <w:sz w:val="19"/>
                <w:szCs w:val="19"/>
              </w:rPr>
              <w:br/>
              <w:t>Explain the danger if someone tries to remove the radiator or expansion tank cap.</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Before leaving the cab for a rest break, after parking and switching off the machine, what final action must be carried out?</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Give TWO reasons why the loading shovel operator should have an understanding of the type of material being loaded.</w:t>
            </w:r>
          </w:p>
        </w:tc>
      </w:tr>
      <w:tr w:rsidR="00CE2A72" w:rsidRPr="00CE2A72" w:rsidTr="00CE2A7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The operator is asked to tip material into a trench. State FOUR different requirements that must be considered or implemented before tipping commences.</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Give TWO reasons why, wherever possible, operators should excavate the ground in layers.</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Why should a loading shovel be re-fuelled at the end of the day?</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a) Give ONE advantage and </w:t>
            </w:r>
            <w:r w:rsidRPr="00CE2A72">
              <w:rPr>
                <w:rFonts w:ascii="Calibri" w:eastAsia="Times New Roman" w:hAnsi="Calibri" w:cs="Arial"/>
                <w:color w:val="4D4E53"/>
                <w:sz w:val="19"/>
                <w:szCs w:val="19"/>
              </w:rPr>
              <w:br/>
              <w:t>b) TWO disadvantages of rear-mounted cameras.</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List SIX typical subject areas that should be covered in a site induction.</w:t>
            </w:r>
          </w:p>
        </w:tc>
      </w:tr>
      <w:tr w:rsidR="00CE2A72" w:rsidRPr="00CE2A72" w:rsidTr="00CE2A72">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Using the Operator’s Manual, state the figure for setting track tension. </w:t>
            </w:r>
            <w:r w:rsidRPr="00CE2A72">
              <w:rPr>
                <w:rFonts w:ascii="Calibri" w:eastAsia="Times New Roman" w:hAnsi="Calibri" w:cs="Arial"/>
                <w:color w:val="4D4E53"/>
                <w:sz w:val="19"/>
                <w:szCs w:val="19"/>
              </w:rPr>
              <w:br/>
              <w:t>Note: The Operator’s Manual for the machine being used for the test MUST be available for reference by the candidate.</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Give THREE possible reasons why loading shovels should not stray off the designated travel routes.</w:t>
            </w:r>
          </w:p>
        </w:tc>
      </w:tr>
      <w:tr w:rsidR="00CE2A72" w:rsidRPr="00CE2A72" w:rsidTr="00CE2A72">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The operator has been asked to drive the machine onto a transporter/trailer. </w:t>
            </w:r>
            <w:r w:rsidRPr="00CE2A72">
              <w:rPr>
                <w:rFonts w:ascii="Calibri" w:eastAsia="Times New Roman" w:hAnsi="Calibri" w:cs="Arial"/>
                <w:color w:val="4D4E53"/>
                <w:sz w:val="19"/>
                <w:szCs w:val="19"/>
              </w:rPr>
              <w:br/>
              <w:t xml:space="preserve">a) Who is responsible for the loading operations and </w:t>
            </w:r>
            <w:r w:rsidRPr="00CE2A72">
              <w:rPr>
                <w:rFonts w:ascii="Calibri" w:eastAsia="Times New Roman" w:hAnsi="Calibri" w:cs="Arial"/>
                <w:color w:val="4D4E53"/>
                <w:sz w:val="19"/>
                <w:szCs w:val="19"/>
              </w:rPr>
              <w:br/>
              <w:t>b) state FOUR actions to be considered by the operator before loading commences?</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Who should determine the maximum load that should be placed into the body of the dump truck?</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If fitted, describe ONE application when the hand throttle can safely be used.</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What problems and hazards can soft ground cause to a loaded tracked shovel?</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What does The Health and Safety at Work Act require employers to do with regards specifically to plant?</w:t>
            </w:r>
          </w:p>
        </w:tc>
      </w:tr>
      <w:tr w:rsidR="00CE2A72" w:rsidRPr="00CE2A72" w:rsidTr="00CE2A7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What are the possible outcomes of facing prosecution for not complying with legislation and regulations?</w:t>
            </w:r>
          </w:p>
        </w:tc>
      </w:tr>
      <w:tr w:rsidR="00CE2A72" w:rsidRPr="00CE2A72" w:rsidTr="00CE2A7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E2A72" w:rsidRPr="00CE2A72" w:rsidRDefault="00CE2A72" w:rsidP="00CE2A72">
            <w:pPr>
              <w:jc w:val="center"/>
              <w:rPr>
                <w:rFonts w:ascii="Calibri" w:eastAsia="Times New Roman" w:hAnsi="Calibri" w:cs="Arial"/>
                <w:color w:val="4D4E53"/>
                <w:sz w:val="19"/>
                <w:szCs w:val="19"/>
              </w:rPr>
            </w:pPr>
            <w:r w:rsidRPr="00CE2A72">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CE2A72" w:rsidRPr="00CE2A72" w:rsidRDefault="00CE2A72" w:rsidP="00CE2A72">
            <w:pPr>
              <w:rPr>
                <w:rFonts w:ascii="Calibri" w:eastAsia="Times New Roman" w:hAnsi="Calibri" w:cs="Arial"/>
                <w:color w:val="4D4E53"/>
                <w:sz w:val="19"/>
                <w:szCs w:val="19"/>
              </w:rPr>
            </w:pPr>
            <w:r w:rsidRPr="00CE2A72">
              <w:rPr>
                <w:rFonts w:ascii="Calibri" w:eastAsia="Times New Roman" w:hAnsi="Calibri" w:cs="Arial"/>
                <w:color w:val="4D4E53"/>
                <w:sz w:val="19"/>
                <w:szCs w:val="19"/>
              </w:rPr>
              <w:t xml:space="preserve">a) What is the minimum distance allowed near open trenches when travelling with a loaded loading shovel and </w:t>
            </w:r>
            <w:r w:rsidRPr="00CE2A72">
              <w:rPr>
                <w:rFonts w:ascii="Calibri" w:eastAsia="Times New Roman" w:hAnsi="Calibri" w:cs="Arial"/>
                <w:color w:val="4D4E53"/>
                <w:sz w:val="19"/>
                <w:szCs w:val="19"/>
              </w:rPr>
              <w:br/>
              <w:t>b) explain why?</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72" w:rsidRDefault="00CE2A72" w:rsidP="00CE2A72">
      <w:r>
        <w:separator/>
      </w:r>
    </w:p>
  </w:endnote>
  <w:endnote w:type="continuationSeparator" w:id="0">
    <w:p w:rsidR="00CE2A72" w:rsidRDefault="00CE2A72" w:rsidP="00CE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72" w:rsidRDefault="00CE2A72" w:rsidP="00CE2A72">
      <w:r>
        <w:separator/>
      </w:r>
    </w:p>
  </w:footnote>
  <w:footnote w:type="continuationSeparator" w:id="0">
    <w:p w:rsidR="00CE2A72" w:rsidRDefault="00CE2A72" w:rsidP="00CE2A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2" w:rsidRDefault="00CE2A72">
    <w:pPr>
      <w:pStyle w:val="Header"/>
    </w:pPr>
    <w:r>
      <w:t>A22 – Tracked loading shovel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72"/>
    <w:rsid w:val="007D3C2A"/>
    <w:rsid w:val="00CE2A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72"/>
    <w:pPr>
      <w:tabs>
        <w:tab w:val="center" w:pos="4320"/>
        <w:tab w:val="right" w:pos="8640"/>
      </w:tabs>
    </w:pPr>
  </w:style>
  <w:style w:type="character" w:customStyle="1" w:styleId="HeaderChar">
    <w:name w:val="Header Char"/>
    <w:basedOn w:val="DefaultParagraphFont"/>
    <w:link w:val="Header"/>
    <w:uiPriority w:val="99"/>
    <w:rsid w:val="00CE2A72"/>
  </w:style>
  <w:style w:type="paragraph" w:styleId="Footer">
    <w:name w:val="footer"/>
    <w:basedOn w:val="Normal"/>
    <w:link w:val="FooterChar"/>
    <w:uiPriority w:val="99"/>
    <w:unhideWhenUsed/>
    <w:rsid w:val="00CE2A72"/>
    <w:pPr>
      <w:tabs>
        <w:tab w:val="center" w:pos="4320"/>
        <w:tab w:val="right" w:pos="8640"/>
      </w:tabs>
    </w:pPr>
  </w:style>
  <w:style w:type="character" w:customStyle="1" w:styleId="FooterChar">
    <w:name w:val="Footer Char"/>
    <w:basedOn w:val="DefaultParagraphFont"/>
    <w:link w:val="Footer"/>
    <w:uiPriority w:val="99"/>
    <w:rsid w:val="00CE2A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72"/>
    <w:pPr>
      <w:tabs>
        <w:tab w:val="center" w:pos="4320"/>
        <w:tab w:val="right" w:pos="8640"/>
      </w:tabs>
    </w:pPr>
  </w:style>
  <w:style w:type="character" w:customStyle="1" w:styleId="HeaderChar">
    <w:name w:val="Header Char"/>
    <w:basedOn w:val="DefaultParagraphFont"/>
    <w:link w:val="Header"/>
    <w:uiPriority w:val="99"/>
    <w:rsid w:val="00CE2A72"/>
  </w:style>
  <w:style w:type="paragraph" w:styleId="Footer">
    <w:name w:val="footer"/>
    <w:basedOn w:val="Normal"/>
    <w:link w:val="FooterChar"/>
    <w:uiPriority w:val="99"/>
    <w:unhideWhenUsed/>
    <w:rsid w:val="00CE2A72"/>
    <w:pPr>
      <w:tabs>
        <w:tab w:val="center" w:pos="4320"/>
        <w:tab w:val="right" w:pos="8640"/>
      </w:tabs>
    </w:pPr>
  </w:style>
  <w:style w:type="character" w:customStyle="1" w:styleId="FooterChar">
    <w:name w:val="Footer Char"/>
    <w:basedOn w:val="DefaultParagraphFont"/>
    <w:link w:val="Footer"/>
    <w:uiPriority w:val="99"/>
    <w:rsid w:val="00CE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1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5900</Characters>
  <Application>Microsoft Macintosh Word</Application>
  <DocSecurity>0</DocSecurity>
  <Lines>49</Lines>
  <Paragraphs>13</Paragraphs>
  <ScaleCrop>false</ScaleCrop>
  <Company>ACoP Training Ltd</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2015-10-15T08:56:00Z</dcterms:created>
  <dcterms:modified xsi:type="dcterms:W3CDTF">2015-10-15T08:57:00Z</dcterms:modified>
</cp:coreProperties>
</file>